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CB" w:rsidRPr="00334E2C" w:rsidRDefault="008E28CB" w:rsidP="008E28CB">
      <w:pPr>
        <w:spacing w:after="0"/>
        <w:rPr>
          <w:sz w:val="24"/>
          <w:szCs w:val="24"/>
        </w:rPr>
      </w:pPr>
      <w:r w:rsidRPr="00334E2C">
        <w:rPr>
          <w:b/>
          <w:sz w:val="24"/>
          <w:szCs w:val="24"/>
        </w:rPr>
        <w:t>For Immediate Release</w:t>
      </w:r>
      <w:r w:rsidR="00334E2C">
        <w:rPr>
          <w:sz w:val="24"/>
          <w:szCs w:val="24"/>
        </w:rPr>
        <w:tab/>
      </w:r>
      <w:r w:rsidR="00334E2C">
        <w:rPr>
          <w:sz w:val="24"/>
          <w:szCs w:val="24"/>
        </w:rPr>
        <w:tab/>
      </w:r>
      <w:r w:rsidR="00334E2C">
        <w:rPr>
          <w:sz w:val="24"/>
          <w:szCs w:val="24"/>
        </w:rPr>
        <w:tab/>
      </w:r>
      <w:r w:rsidR="00432C91" w:rsidRPr="00C806A2">
        <w:rPr>
          <w:sz w:val="24"/>
          <w:szCs w:val="24"/>
        </w:rPr>
        <w:t xml:space="preserve">Contacts:  </w:t>
      </w:r>
      <w:r w:rsidR="00334E2C">
        <w:rPr>
          <w:sz w:val="24"/>
          <w:szCs w:val="24"/>
        </w:rPr>
        <w:t xml:space="preserve">Annalisa Peace, GEAA </w:t>
      </w:r>
      <w:r w:rsidR="00FC2518">
        <w:rPr>
          <w:sz w:val="24"/>
          <w:szCs w:val="24"/>
        </w:rPr>
        <w:t xml:space="preserve">       </w:t>
      </w:r>
      <w:r w:rsidR="00334E2C">
        <w:rPr>
          <w:sz w:val="24"/>
          <w:szCs w:val="24"/>
        </w:rPr>
        <w:t>210-275-9336</w:t>
      </w:r>
    </w:p>
    <w:p w:rsidR="00FC2518" w:rsidRDefault="008E28CB" w:rsidP="00FC2518">
      <w:pPr>
        <w:spacing w:after="0"/>
        <w:ind w:left="2880" w:hanging="2880"/>
        <w:rPr>
          <w:sz w:val="24"/>
          <w:szCs w:val="24"/>
        </w:rPr>
      </w:pPr>
      <w:r w:rsidRPr="00C806A2">
        <w:rPr>
          <w:sz w:val="24"/>
          <w:szCs w:val="24"/>
        </w:rPr>
        <w:t>10/</w:t>
      </w:r>
      <w:r w:rsidR="00DA205A">
        <w:rPr>
          <w:sz w:val="24"/>
          <w:szCs w:val="24"/>
        </w:rPr>
        <w:t>26</w:t>
      </w:r>
      <w:r w:rsidRPr="00C806A2">
        <w:rPr>
          <w:sz w:val="24"/>
          <w:szCs w:val="24"/>
        </w:rPr>
        <w:t>/2015</w:t>
      </w:r>
      <w:r w:rsidR="00FC2518">
        <w:rPr>
          <w:sz w:val="24"/>
          <w:szCs w:val="24"/>
        </w:rPr>
        <w:tab/>
      </w:r>
      <w:r w:rsidR="00092138" w:rsidRPr="00C806A2">
        <w:rPr>
          <w:sz w:val="24"/>
          <w:szCs w:val="24"/>
        </w:rPr>
        <w:t>Spanish Language Contact</w:t>
      </w:r>
      <w:r w:rsidR="00092138" w:rsidRPr="00145D2A">
        <w:rPr>
          <w:sz w:val="24"/>
          <w:szCs w:val="24"/>
        </w:rPr>
        <w:t xml:space="preserve">:  </w:t>
      </w:r>
      <w:r w:rsidR="00145D2A" w:rsidRPr="00145D2A">
        <w:rPr>
          <w:sz w:val="24"/>
          <w:szCs w:val="24"/>
        </w:rPr>
        <w:t xml:space="preserve">Margaret Day, </w:t>
      </w:r>
      <w:r w:rsidR="00145D2A">
        <w:rPr>
          <w:sz w:val="24"/>
          <w:szCs w:val="24"/>
        </w:rPr>
        <w:t>Alamo Sierra Club</w:t>
      </w:r>
      <w:r w:rsidR="00FC2518">
        <w:rPr>
          <w:sz w:val="24"/>
          <w:szCs w:val="24"/>
        </w:rPr>
        <w:t xml:space="preserve"> </w:t>
      </w:r>
    </w:p>
    <w:p w:rsidR="008E28CB" w:rsidRPr="00145D2A" w:rsidRDefault="00FC2518" w:rsidP="00FC2518">
      <w:pPr>
        <w:spacing w:after="0"/>
        <w:ind w:left="7200" w:firstLine="720"/>
        <w:rPr>
          <w:sz w:val="24"/>
          <w:szCs w:val="24"/>
        </w:rPr>
      </w:pPr>
      <w:r w:rsidRPr="00FC2518">
        <w:rPr>
          <w:sz w:val="24"/>
          <w:szCs w:val="24"/>
        </w:rPr>
        <w:t>210</w:t>
      </w:r>
      <w:r>
        <w:rPr>
          <w:sz w:val="24"/>
          <w:szCs w:val="24"/>
        </w:rPr>
        <w:t>-</w:t>
      </w:r>
      <w:r w:rsidRPr="00FC2518">
        <w:rPr>
          <w:sz w:val="24"/>
          <w:szCs w:val="24"/>
        </w:rPr>
        <w:t xml:space="preserve">413-6402 </w:t>
      </w:r>
    </w:p>
    <w:p w:rsidR="008E28CB" w:rsidRDefault="008E28CB" w:rsidP="008E28CB">
      <w:pPr>
        <w:spacing w:after="0"/>
        <w:rPr>
          <w:sz w:val="24"/>
          <w:szCs w:val="24"/>
        </w:rPr>
      </w:pPr>
    </w:p>
    <w:p w:rsidR="00334E2C" w:rsidRPr="00C806A2" w:rsidRDefault="00334E2C" w:rsidP="008E28CB">
      <w:pPr>
        <w:spacing w:after="0"/>
        <w:rPr>
          <w:sz w:val="24"/>
          <w:szCs w:val="24"/>
        </w:rPr>
      </w:pPr>
    </w:p>
    <w:p w:rsidR="00022E6D" w:rsidRPr="00334E2C" w:rsidRDefault="008E28CB" w:rsidP="00092138">
      <w:pPr>
        <w:spacing w:after="0"/>
        <w:jc w:val="center"/>
        <w:rPr>
          <w:b/>
          <w:sz w:val="28"/>
          <w:szCs w:val="28"/>
        </w:rPr>
      </w:pPr>
      <w:r w:rsidRPr="00334E2C">
        <w:rPr>
          <w:b/>
          <w:sz w:val="28"/>
          <w:szCs w:val="28"/>
        </w:rPr>
        <w:t xml:space="preserve">An open letter to </w:t>
      </w:r>
      <w:r w:rsidR="00092138" w:rsidRPr="00334E2C">
        <w:rPr>
          <w:b/>
          <w:sz w:val="28"/>
          <w:szCs w:val="28"/>
        </w:rPr>
        <w:t xml:space="preserve">San Antonio’s </w:t>
      </w:r>
      <w:r w:rsidRPr="00334E2C">
        <w:rPr>
          <w:b/>
          <w:sz w:val="28"/>
          <w:szCs w:val="28"/>
        </w:rPr>
        <w:t xml:space="preserve">City Council </w:t>
      </w:r>
      <w:r w:rsidR="00092138" w:rsidRPr="00334E2C">
        <w:rPr>
          <w:b/>
          <w:sz w:val="28"/>
          <w:szCs w:val="28"/>
        </w:rPr>
        <w:t>Representatives</w:t>
      </w:r>
    </w:p>
    <w:p w:rsidR="008E28CB" w:rsidRPr="00C806A2" w:rsidRDefault="008E28CB" w:rsidP="008E28CB">
      <w:pPr>
        <w:spacing w:after="0"/>
        <w:rPr>
          <w:sz w:val="24"/>
          <w:szCs w:val="24"/>
        </w:rPr>
      </w:pPr>
    </w:p>
    <w:p w:rsidR="008E28CB" w:rsidRPr="00C806A2" w:rsidRDefault="008E28CB" w:rsidP="008E28CB">
      <w:pPr>
        <w:spacing w:after="0"/>
        <w:rPr>
          <w:sz w:val="24"/>
          <w:szCs w:val="24"/>
        </w:rPr>
      </w:pPr>
      <w:r w:rsidRPr="00C806A2">
        <w:rPr>
          <w:sz w:val="24"/>
          <w:szCs w:val="24"/>
        </w:rPr>
        <w:t>Honorable Council Representatives of the City of San Antonio,</w:t>
      </w:r>
    </w:p>
    <w:p w:rsidR="008E28CB" w:rsidRPr="00334E2C" w:rsidRDefault="008E28CB" w:rsidP="008E28CB">
      <w:pPr>
        <w:spacing w:after="0"/>
        <w:rPr>
          <w:sz w:val="16"/>
          <w:szCs w:val="16"/>
        </w:rPr>
      </w:pPr>
    </w:p>
    <w:p w:rsidR="008E28CB" w:rsidRPr="00C806A2" w:rsidRDefault="008E28CB" w:rsidP="008E28CB">
      <w:pPr>
        <w:spacing w:after="0"/>
        <w:rPr>
          <w:sz w:val="24"/>
          <w:szCs w:val="24"/>
        </w:rPr>
      </w:pPr>
      <w:r w:rsidRPr="00C806A2">
        <w:rPr>
          <w:sz w:val="24"/>
          <w:szCs w:val="24"/>
        </w:rPr>
        <w:t>We have received “Mayor Taylor's Statement on Water Measures”, issued on October 7, 2015.  Among other things,</w:t>
      </w:r>
      <w:r w:rsidR="00B2524C">
        <w:rPr>
          <w:sz w:val="24"/>
          <w:szCs w:val="24"/>
        </w:rPr>
        <w:t xml:space="preserve"> Mayor Taylor has promised that</w:t>
      </w:r>
      <w:r w:rsidRPr="00C806A2">
        <w:rPr>
          <w:sz w:val="24"/>
          <w:szCs w:val="24"/>
        </w:rPr>
        <w:t xml:space="preserve"> “In partnership with civic organizations, I will host additional public meetings at which SAWS will provide information and answer questions.”  A schedule of </w:t>
      </w:r>
      <w:r w:rsidR="0086435F" w:rsidRPr="00C806A2">
        <w:rPr>
          <w:sz w:val="24"/>
          <w:szCs w:val="24"/>
        </w:rPr>
        <w:t>five</w:t>
      </w:r>
      <w:r w:rsidRPr="00C806A2">
        <w:rPr>
          <w:sz w:val="24"/>
          <w:szCs w:val="24"/>
        </w:rPr>
        <w:t xml:space="preserve"> meetings was published in the October 11, 2015 edition of the San Antonio Express News.</w:t>
      </w:r>
      <w:r w:rsidR="00F9575F" w:rsidRPr="00C806A2">
        <w:rPr>
          <w:sz w:val="24"/>
          <w:szCs w:val="24"/>
        </w:rPr>
        <w:t xml:space="preserve">  We note that these meetings have been scheduled at venues that are not </w:t>
      </w:r>
      <w:r w:rsidR="0086435F" w:rsidRPr="00C806A2">
        <w:rPr>
          <w:sz w:val="24"/>
          <w:szCs w:val="24"/>
        </w:rPr>
        <w:t xml:space="preserve">very </w:t>
      </w:r>
      <w:r w:rsidR="00F9575F" w:rsidRPr="00C806A2">
        <w:rPr>
          <w:sz w:val="24"/>
          <w:szCs w:val="24"/>
        </w:rPr>
        <w:t xml:space="preserve">accessible to San </w:t>
      </w:r>
      <w:proofErr w:type="spellStart"/>
      <w:r w:rsidR="00F9575F" w:rsidRPr="00C806A2">
        <w:rPr>
          <w:sz w:val="24"/>
          <w:szCs w:val="24"/>
        </w:rPr>
        <w:t>Antonians</w:t>
      </w:r>
      <w:proofErr w:type="spellEnd"/>
      <w:r w:rsidR="00F9575F" w:rsidRPr="00C806A2">
        <w:rPr>
          <w:sz w:val="24"/>
          <w:szCs w:val="24"/>
        </w:rPr>
        <w:t xml:space="preserve"> who live in the inner city and ride the bus.  </w:t>
      </w:r>
    </w:p>
    <w:p w:rsidR="008E28CB" w:rsidRPr="00334E2C" w:rsidRDefault="008E28CB" w:rsidP="008E28CB">
      <w:pPr>
        <w:spacing w:after="0"/>
        <w:rPr>
          <w:sz w:val="16"/>
          <w:szCs w:val="16"/>
        </w:rPr>
      </w:pPr>
    </w:p>
    <w:p w:rsidR="008E28CB" w:rsidRPr="00C806A2" w:rsidRDefault="008E28CB" w:rsidP="008E28CB">
      <w:pPr>
        <w:spacing w:after="0"/>
        <w:rPr>
          <w:sz w:val="24"/>
          <w:szCs w:val="24"/>
        </w:rPr>
      </w:pPr>
      <w:r w:rsidRPr="00C806A2">
        <w:rPr>
          <w:sz w:val="24"/>
          <w:szCs w:val="24"/>
        </w:rPr>
        <w:t>We know of no civic group that has been contacted to partner in presenting these meetings</w:t>
      </w:r>
      <w:r w:rsidR="00003C73" w:rsidRPr="00C806A2">
        <w:rPr>
          <w:sz w:val="24"/>
          <w:szCs w:val="24"/>
        </w:rPr>
        <w:t>. Nor</w:t>
      </w:r>
      <w:r w:rsidRPr="00C806A2">
        <w:rPr>
          <w:sz w:val="24"/>
          <w:szCs w:val="24"/>
        </w:rPr>
        <w:t xml:space="preserve">, to </w:t>
      </w:r>
      <w:r w:rsidR="00003C73" w:rsidRPr="00C806A2">
        <w:rPr>
          <w:sz w:val="24"/>
          <w:szCs w:val="24"/>
        </w:rPr>
        <w:t xml:space="preserve">our knowledge, have any civic groups been asked to </w:t>
      </w:r>
      <w:r w:rsidRPr="00C806A2">
        <w:rPr>
          <w:sz w:val="24"/>
          <w:szCs w:val="24"/>
        </w:rPr>
        <w:t xml:space="preserve">present at these meetings.  </w:t>
      </w:r>
    </w:p>
    <w:p w:rsidR="00F9575F" w:rsidRPr="00334E2C" w:rsidRDefault="00F9575F" w:rsidP="008E28CB">
      <w:pPr>
        <w:spacing w:after="0"/>
        <w:rPr>
          <w:sz w:val="16"/>
          <w:szCs w:val="16"/>
        </w:rPr>
      </w:pPr>
    </w:p>
    <w:p w:rsidR="008E28CB" w:rsidRPr="00C806A2" w:rsidRDefault="008E28CB" w:rsidP="008E28CB">
      <w:pPr>
        <w:spacing w:after="0"/>
        <w:rPr>
          <w:sz w:val="24"/>
          <w:szCs w:val="24"/>
        </w:rPr>
      </w:pPr>
      <w:r w:rsidRPr="00C806A2">
        <w:rPr>
          <w:sz w:val="24"/>
          <w:szCs w:val="24"/>
        </w:rPr>
        <w:t>We object to the format whereby SAWS presents information and those in attendance are limited to asking questions about the information presented.  Leading up to the Vista Ridge vote, SAWS scheduled a series of</w:t>
      </w:r>
      <w:r w:rsidR="00F9575F" w:rsidRPr="00C806A2">
        <w:rPr>
          <w:sz w:val="24"/>
          <w:szCs w:val="24"/>
        </w:rPr>
        <w:t xml:space="preserve"> such</w:t>
      </w:r>
      <w:r w:rsidRPr="00C806A2">
        <w:rPr>
          <w:sz w:val="24"/>
          <w:szCs w:val="24"/>
        </w:rPr>
        <w:t xml:space="preserve"> “public meetings” that </w:t>
      </w:r>
      <w:r w:rsidR="00003C73" w:rsidRPr="00C806A2">
        <w:rPr>
          <w:sz w:val="24"/>
          <w:szCs w:val="24"/>
        </w:rPr>
        <w:t>allowed f</w:t>
      </w:r>
      <w:r w:rsidR="00074880" w:rsidRPr="00C806A2">
        <w:rPr>
          <w:sz w:val="24"/>
          <w:szCs w:val="24"/>
        </w:rPr>
        <w:t xml:space="preserve">or </w:t>
      </w:r>
      <w:r w:rsidR="00003C73" w:rsidRPr="00C806A2">
        <w:rPr>
          <w:sz w:val="24"/>
          <w:szCs w:val="24"/>
        </w:rPr>
        <w:t xml:space="preserve">no comment from the public.  A public hearing that welcomes all citizens and organizations to comment on SAWS rate increases and structure, and </w:t>
      </w:r>
      <w:r w:rsidR="00092138" w:rsidRPr="00C806A2">
        <w:rPr>
          <w:sz w:val="24"/>
          <w:szCs w:val="24"/>
        </w:rPr>
        <w:t xml:space="preserve">planned </w:t>
      </w:r>
      <w:r w:rsidR="00003C73" w:rsidRPr="00C806A2">
        <w:rPr>
          <w:sz w:val="24"/>
          <w:szCs w:val="24"/>
        </w:rPr>
        <w:t>water supply projects is long overdue.</w:t>
      </w:r>
    </w:p>
    <w:p w:rsidR="00003C73" w:rsidRPr="00334E2C" w:rsidRDefault="00003C73" w:rsidP="008E28CB">
      <w:pPr>
        <w:spacing w:after="0"/>
        <w:rPr>
          <w:sz w:val="16"/>
          <w:szCs w:val="16"/>
        </w:rPr>
      </w:pPr>
    </w:p>
    <w:p w:rsidR="00003C73" w:rsidRPr="00C806A2" w:rsidRDefault="00003C73" w:rsidP="008E28CB">
      <w:pPr>
        <w:spacing w:after="0"/>
        <w:rPr>
          <w:sz w:val="24"/>
          <w:szCs w:val="24"/>
        </w:rPr>
      </w:pPr>
      <w:r w:rsidRPr="00C806A2">
        <w:rPr>
          <w:sz w:val="24"/>
          <w:szCs w:val="24"/>
        </w:rPr>
        <w:t xml:space="preserve">During the summer of 2012, SAWS scheduled a series of public meetings at venues throughout the city to present their 2012 Water Management Plan.  These meetings were well attended and </w:t>
      </w:r>
      <w:r w:rsidR="0086435F" w:rsidRPr="00C806A2">
        <w:rPr>
          <w:sz w:val="24"/>
          <w:szCs w:val="24"/>
        </w:rPr>
        <w:t xml:space="preserve">informed </w:t>
      </w:r>
      <w:r w:rsidRPr="00C806A2">
        <w:rPr>
          <w:sz w:val="24"/>
          <w:szCs w:val="24"/>
        </w:rPr>
        <w:t xml:space="preserve">citizens </w:t>
      </w:r>
      <w:r w:rsidR="0086435F" w:rsidRPr="00C806A2">
        <w:rPr>
          <w:sz w:val="24"/>
          <w:szCs w:val="24"/>
        </w:rPr>
        <w:t xml:space="preserve">about </w:t>
      </w:r>
      <w:r w:rsidRPr="00C806A2">
        <w:rPr>
          <w:sz w:val="24"/>
          <w:szCs w:val="24"/>
        </w:rPr>
        <w:t>SAWS plans for our community.  Citizens were allowed to comment on those plans, and they did.  Unfortunately, City Council Representatives and SAWS Board members were not there to hear them and, citizen feedback was not reported to our decision makers.</w:t>
      </w:r>
    </w:p>
    <w:p w:rsidR="008E28CB" w:rsidRPr="00334E2C" w:rsidRDefault="008E28CB" w:rsidP="008E28CB">
      <w:pPr>
        <w:spacing w:after="0"/>
        <w:rPr>
          <w:sz w:val="16"/>
          <w:szCs w:val="16"/>
        </w:rPr>
      </w:pPr>
    </w:p>
    <w:p w:rsidR="00003C73" w:rsidRPr="00C806A2" w:rsidRDefault="00003C73" w:rsidP="008E28CB">
      <w:pPr>
        <w:spacing w:after="0"/>
        <w:rPr>
          <w:sz w:val="24"/>
          <w:szCs w:val="24"/>
        </w:rPr>
      </w:pPr>
      <w:r w:rsidRPr="00C806A2">
        <w:rPr>
          <w:sz w:val="24"/>
          <w:szCs w:val="24"/>
        </w:rPr>
        <w:t xml:space="preserve">We call on you, the City Council, to schedule public hearing at a time and venue that </w:t>
      </w:r>
      <w:r w:rsidR="00432C91" w:rsidRPr="00C806A2">
        <w:rPr>
          <w:sz w:val="24"/>
          <w:szCs w:val="24"/>
        </w:rPr>
        <w:t>is accessible to citizens of San Antonio</w:t>
      </w:r>
      <w:r w:rsidR="00E30DB5" w:rsidRPr="00C806A2">
        <w:rPr>
          <w:sz w:val="24"/>
          <w:szCs w:val="24"/>
        </w:rPr>
        <w:t>, with translators available for Spanish language speakers</w:t>
      </w:r>
      <w:r w:rsidR="00432C91" w:rsidRPr="00C806A2">
        <w:rPr>
          <w:sz w:val="24"/>
          <w:szCs w:val="24"/>
        </w:rPr>
        <w:t xml:space="preserve">.  </w:t>
      </w:r>
      <w:r w:rsidR="0086435F" w:rsidRPr="00C806A2">
        <w:rPr>
          <w:sz w:val="24"/>
          <w:szCs w:val="24"/>
        </w:rPr>
        <w:t xml:space="preserve">We also suggest that each of you might host hearings in your </w:t>
      </w:r>
      <w:r w:rsidR="00713461" w:rsidRPr="00C806A2">
        <w:rPr>
          <w:sz w:val="24"/>
          <w:szCs w:val="24"/>
        </w:rPr>
        <w:t xml:space="preserve">own </w:t>
      </w:r>
      <w:r w:rsidR="0086435F" w:rsidRPr="00C806A2">
        <w:rPr>
          <w:sz w:val="24"/>
          <w:szCs w:val="24"/>
        </w:rPr>
        <w:t xml:space="preserve">district. </w:t>
      </w:r>
      <w:r w:rsidR="00432C91" w:rsidRPr="00C806A2">
        <w:rPr>
          <w:sz w:val="24"/>
          <w:szCs w:val="24"/>
        </w:rPr>
        <w:t xml:space="preserve">We ask that all citizens be given no less than three minutes to comment, and </w:t>
      </w:r>
      <w:proofErr w:type="gramStart"/>
      <w:r w:rsidR="00432C91" w:rsidRPr="00C806A2">
        <w:rPr>
          <w:sz w:val="24"/>
          <w:szCs w:val="24"/>
        </w:rPr>
        <w:t>that organizations</w:t>
      </w:r>
      <w:proofErr w:type="gramEnd"/>
      <w:r w:rsidR="00432C91" w:rsidRPr="00C806A2">
        <w:rPr>
          <w:sz w:val="24"/>
          <w:szCs w:val="24"/>
        </w:rPr>
        <w:t xml:space="preserve"> be given no less than </w:t>
      </w:r>
      <w:r w:rsidR="0086435F" w:rsidRPr="00C806A2">
        <w:rPr>
          <w:sz w:val="24"/>
          <w:szCs w:val="24"/>
        </w:rPr>
        <w:t>9</w:t>
      </w:r>
      <w:r w:rsidR="00432C91" w:rsidRPr="00C806A2">
        <w:rPr>
          <w:sz w:val="24"/>
          <w:szCs w:val="24"/>
        </w:rPr>
        <w:t xml:space="preserve"> minutes to present comments.  Further, we ask that you attend th</w:t>
      </w:r>
      <w:r w:rsidR="00180E0A">
        <w:rPr>
          <w:sz w:val="24"/>
          <w:szCs w:val="24"/>
        </w:rPr>
        <w:t>e</w:t>
      </w:r>
      <w:r w:rsidR="00432C91" w:rsidRPr="00C806A2">
        <w:rPr>
          <w:sz w:val="24"/>
          <w:szCs w:val="24"/>
        </w:rPr>
        <w:t>s</w:t>
      </w:r>
      <w:r w:rsidR="00180E0A">
        <w:rPr>
          <w:sz w:val="24"/>
          <w:szCs w:val="24"/>
        </w:rPr>
        <w:t>e</w:t>
      </w:r>
      <w:r w:rsidR="00432C91" w:rsidRPr="00C806A2">
        <w:rPr>
          <w:sz w:val="24"/>
          <w:szCs w:val="24"/>
        </w:rPr>
        <w:t xml:space="preserve"> hearing</w:t>
      </w:r>
      <w:r w:rsidR="00180E0A">
        <w:rPr>
          <w:sz w:val="24"/>
          <w:szCs w:val="24"/>
        </w:rPr>
        <w:t>s</w:t>
      </w:r>
      <w:r w:rsidR="00432C91" w:rsidRPr="00C806A2">
        <w:rPr>
          <w:sz w:val="24"/>
          <w:szCs w:val="24"/>
        </w:rPr>
        <w:t xml:space="preserve"> to learn about the concerns of your constituents prior to making decisions that will affect our city and all SAWS rate payers for years to come.</w:t>
      </w:r>
    </w:p>
    <w:p w:rsidR="008709CD" w:rsidRPr="00334E2C" w:rsidRDefault="008709CD" w:rsidP="008E28CB">
      <w:pPr>
        <w:spacing w:after="0"/>
        <w:rPr>
          <w:sz w:val="16"/>
          <w:szCs w:val="16"/>
        </w:rPr>
      </w:pPr>
    </w:p>
    <w:p w:rsidR="00432C91" w:rsidRPr="00C806A2" w:rsidRDefault="008709CD" w:rsidP="008E28CB">
      <w:pPr>
        <w:spacing w:after="0"/>
        <w:rPr>
          <w:sz w:val="24"/>
          <w:szCs w:val="24"/>
        </w:rPr>
      </w:pPr>
      <w:r w:rsidRPr="00C806A2">
        <w:rPr>
          <w:sz w:val="24"/>
          <w:szCs w:val="24"/>
        </w:rPr>
        <w:lastRenderedPageBreak/>
        <w:t>What has been missing as the City and SAWS consider the</w:t>
      </w:r>
      <w:r w:rsidR="00B2524C">
        <w:rPr>
          <w:sz w:val="24"/>
          <w:szCs w:val="24"/>
        </w:rPr>
        <w:t xml:space="preserve"> </w:t>
      </w:r>
      <w:r w:rsidRPr="00C806A2">
        <w:rPr>
          <w:sz w:val="24"/>
          <w:szCs w:val="24"/>
        </w:rPr>
        <w:t xml:space="preserve">$ 3.4 billion Vista Ridge Pipeline and </w:t>
      </w:r>
      <w:bookmarkStart w:id="0" w:name="_GoBack"/>
      <w:bookmarkEnd w:id="0"/>
      <w:r w:rsidRPr="00C806A2">
        <w:rPr>
          <w:sz w:val="24"/>
          <w:szCs w:val="24"/>
        </w:rPr>
        <w:t xml:space="preserve">how we are going to pay for it are meaningful “partnerships”.  </w:t>
      </w:r>
      <w:r w:rsidR="00432C91" w:rsidRPr="00C806A2">
        <w:rPr>
          <w:sz w:val="24"/>
          <w:szCs w:val="24"/>
        </w:rPr>
        <w:t>We look forward to working with you on these and other issues.</w:t>
      </w:r>
    </w:p>
    <w:p w:rsidR="00432C91" w:rsidRPr="00C806A2" w:rsidRDefault="00432C91" w:rsidP="008E28CB">
      <w:pPr>
        <w:spacing w:after="0"/>
        <w:rPr>
          <w:sz w:val="24"/>
          <w:szCs w:val="24"/>
        </w:rPr>
      </w:pPr>
    </w:p>
    <w:p w:rsidR="00713461" w:rsidRPr="00C806A2" w:rsidRDefault="00713461" w:rsidP="008E28CB">
      <w:pPr>
        <w:spacing w:after="0"/>
        <w:rPr>
          <w:sz w:val="24"/>
          <w:szCs w:val="24"/>
        </w:rPr>
        <w:sectPr w:rsidR="00713461" w:rsidRPr="00C806A2" w:rsidSect="00334E2C">
          <w:footerReference w:type="default" r:id="rId7"/>
          <w:pgSz w:w="12240" w:h="15840"/>
          <w:pgMar w:top="1440" w:right="1440" w:bottom="1440" w:left="1440" w:header="720" w:footer="720" w:gutter="0"/>
          <w:cols w:space="720"/>
          <w:docGrid w:linePitch="360"/>
        </w:sectPr>
      </w:pPr>
    </w:p>
    <w:p w:rsidR="0086435F" w:rsidRDefault="0086435F" w:rsidP="008E28CB">
      <w:pPr>
        <w:spacing w:after="0"/>
        <w:rPr>
          <w:sz w:val="24"/>
          <w:szCs w:val="24"/>
        </w:rPr>
      </w:pPr>
      <w:r w:rsidRPr="00C806A2">
        <w:rPr>
          <w:sz w:val="24"/>
          <w:szCs w:val="24"/>
        </w:rPr>
        <w:lastRenderedPageBreak/>
        <w:t>Alamo Group of the Sierra Club</w:t>
      </w:r>
    </w:p>
    <w:p w:rsidR="000D6928" w:rsidRDefault="000D6928" w:rsidP="008E28CB">
      <w:pPr>
        <w:spacing w:after="0"/>
        <w:rPr>
          <w:sz w:val="24"/>
          <w:szCs w:val="24"/>
        </w:rPr>
      </w:pPr>
      <w:r w:rsidRPr="000D6928">
        <w:rPr>
          <w:sz w:val="24"/>
          <w:szCs w:val="24"/>
        </w:rPr>
        <w:t>Baja Beacon Hill Neighbors</w:t>
      </w:r>
    </w:p>
    <w:p w:rsidR="00CF287C" w:rsidRDefault="00CF287C" w:rsidP="008E28CB">
      <w:pPr>
        <w:spacing w:after="0"/>
        <w:rPr>
          <w:sz w:val="24"/>
          <w:szCs w:val="24"/>
        </w:rPr>
      </w:pPr>
      <w:r>
        <w:rPr>
          <w:sz w:val="24"/>
          <w:szCs w:val="24"/>
        </w:rPr>
        <w:t>Environmental Defense Fund</w:t>
      </w:r>
    </w:p>
    <w:p w:rsidR="001E3C6E" w:rsidRPr="00C806A2" w:rsidRDefault="001E3C6E" w:rsidP="008E28CB">
      <w:pPr>
        <w:spacing w:after="0"/>
        <w:rPr>
          <w:sz w:val="24"/>
          <w:szCs w:val="24"/>
        </w:rPr>
      </w:pPr>
      <w:r>
        <w:rPr>
          <w:sz w:val="24"/>
          <w:szCs w:val="24"/>
        </w:rPr>
        <w:t>Environment Texas</w:t>
      </w:r>
    </w:p>
    <w:p w:rsidR="0086435F" w:rsidRDefault="0086435F" w:rsidP="008E28CB">
      <w:pPr>
        <w:spacing w:after="0"/>
        <w:rPr>
          <w:sz w:val="24"/>
          <w:szCs w:val="24"/>
        </w:rPr>
      </w:pPr>
      <w:r w:rsidRPr="00C806A2">
        <w:rPr>
          <w:sz w:val="24"/>
          <w:szCs w:val="24"/>
        </w:rPr>
        <w:t>Esperanza Peace and Justice Center</w:t>
      </w:r>
    </w:p>
    <w:p w:rsidR="0089416D" w:rsidRPr="00C806A2" w:rsidRDefault="0089416D" w:rsidP="008E28CB">
      <w:pPr>
        <w:spacing w:after="0"/>
        <w:rPr>
          <w:sz w:val="24"/>
          <w:szCs w:val="24"/>
        </w:rPr>
      </w:pPr>
      <w:proofErr w:type="spellStart"/>
      <w:r>
        <w:rPr>
          <w:sz w:val="24"/>
          <w:szCs w:val="24"/>
        </w:rPr>
        <w:t>Fuerza</w:t>
      </w:r>
      <w:proofErr w:type="spellEnd"/>
      <w:r>
        <w:rPr>
          <w:sz w:val="24"/>
          <w:szCs w:val="24"/>
        </w:rPr>
        <w:t xml:space="preserve"> </w:t>
      </w:r>
      <w:proofErr w:type="spellStart"/>
      <w:r>
        <w:rPr>
          <w:sz w:val="24"/>
          <w:szCs w:val="24"/>
        </w:rPr>
        <w:t>Unida</w:t>
      </w:r>
      <w:proofErr w:type="spellEnd"/>
    </w:p>
    <w:p w:rsidR="00432C91" w:rsidRDefault="00432C91" w:rsidP="008E28CB">
      <w:pPr>
        <w:spacing w:after="0"/>
        <w:rPr>
          <w:sz w:val="24"/>
          <w:szCs w:val="24"/>
        </w:rPr>
      </w:pPr>
      <w:r w:rsidRPr="00C806A2">
        <w:rPr>
          <w:sz w:val="24"/>
          <w:szCs w:val="24"/>
        </w:rPr>
        <w:t xml:space="preserve">Greater Edwards Aquifer Alliance </w:t>
      </w:r>
    </w:p>
    <w:p w:rsidR="00C712B3" w:rsidRPr="00C806A2" w:rsidRDefault="00C712B3" w:rsidP="008E28CB">
      <w:pPr>
        <w:spacing w:after="0"/>
        <w:rPr>
          <w:sz w:val="24"/>
          <w:szCs w:val="24"/>
        </w:rPr>
      </w:pPr>
      <w:proofErr w:type="spellStart"/>
      <w:proofErr w:type="gramStart"/>
      <w:r>
        <w:rPr>
          <w:sz w:val="24"/>
          <w:szCs w:val="24"/>
        </w:rPr>
        <w:t>imagineSanAntonio</w:t>
      </w:r>
      <w:proofErr w:type="spellEnd"/>
      <w:proofErr w:type="gramEnd"/>
    </w:p>
    <w:p w:rsidR="0086435F" w:rsidRPr="00C806A2" w:rsidRDefault="0086435F" w:rsidP="008E28CB">
      <w:pPr>
        <w:spacing w:after="0"/>
        <w:rPr>
          <w:sz w:val="24"/>
          <w:szCs w:val="24"/>
        </w:rPr>
      </w:pPr>
      <w:proofErr w:type="spellStart"/>
      <w:r w:rsidRPr="00C806A2">
        <w:rPr>
          <w:sz w:val="24"/>
          <w:szCs w:val="24"/>
        </w:rPr>
        <w:t>M</w:t>
      </w:r>
      <w:r w:rsidR="00092138" w:rsidRPr="00C806A2">
        <w:rPr>
          <w:sz w:val="24"/>
          <w:szCs w:val="24"/>
        </w:rPr>
        <w:t>i</w:t>
      </w:r>
      <w:proofErr w:type="spellEnd"/>
      <w:r w:rsidRPr="00C806A2">
        <w:rPr>
          <w:sz w:val="24"/>
          <w:szCs w:val="24"/>
        </w:rPr>
        <w:t xml:space="preserve"> Agua, </w:t>
      </w:r>
      <w:proofErr w:type="spellStart"/>
      <w:r w:rsidRPr="00C806A2">
        <w:rPr>
          <w:sz w:val="24"/>
          <w:szCs w:val="24"/>
        </w:rPr>
        <w:t>Mi</w:t>
      </w:r>
      <w:proofErr w:type="spellEnd"/>
      <w:r w:rsidRPr="00C806A2">
        <w:rPr>
          <w:sz w:val="24"/>
          <w:szCs w:val="24"/>
        </w:rPr>
        <w:t xml:space="preserve"> Vida</w:t>
      </w:r>
    </w:p>
    <w:p w:rsidR="00092138" w:rsidRDefault="00092138" w:rsidP="008E28CB">
      <w:pPr>
        <w:spacing w:after="0"/>
        <w:rPr>
          <w:sz w:val="24"/>
          <w:szCs w:val="24"/>
        </w:rPr>
      </w:pPr>
      <w:proofErr w:type="spellStart"/>
      <w:r w:rsidRPr="00C806A2">
        <w:rPr>
          <w:sz w:val="24"/>
          <w:szCs w:val="24"/>
        </w:rPr>
        <w:t>Mujer</w:t>
      </w:r>
      <w:proofErr w:type="spellEnd"/>
      <w:r w:rsidRPr="00C806A2">
        <w:rPr>
          <w:sz w:val="24"/>
          <w:szCs w:val="24"/>
        </w:rPr>
        <w:t xml:space="preserve"> </w:t>
      </w:r>
      <w:proofErr w:type="spellStart"/>
      <w:r w:rsidRPr="00C806A2">
        <w:rPr>
          <w:sz w:val="24"/>
          <w:szCs w:val="24"/>
        </w:rPr>
        <w:t>Artes</w:t>
      </w:r>
      <w:proofErr w:type="spellEnd"/>
    </w:p>
    <w:p w:rsidR="00334E2C" w:rsidRDefault="00334E2C" w:rsidP="008E28CB">
      <w:pPr>
        <w:spacing w:after="0"/>
        <w:rPr>
          <w:sz w:val="24"/>
          <w:szCs w:val="24"/>
        </w:rPr>
      </w:pPr>
      <w:r w:rsidRPr="00334E2C">
        <w:rPr>
          <w:sz w:val="24"/>
          <w:szCs w:val="24"/>
        </w:rPr>
        <w:t>PEACE Initiative</w:t>
      </w:r>
    </w:p>
    <w:p w:rsidR="001D4944" w:rsidRDefault="001D4944" w:rsidP="008E28CB">
      <w:pPr>
        <w:spacing w:after="0"/>
        <w:rPr>
          <w:sz w:val="24"/>
          <w:szCs w:val="24"/>
        </w:rPr>
      </w:pPr>
      <w:proofErr w:type="spellStart"/>
      <w:r w:rsidRPr="001D4944">
        <w:rPr>
          <w:sz w:val="24"/>
          <w:szCs w:val="24"/>
        </w:rPr>
        <w:t>Promotores</w:t>
      </w:r>
      <w:proofErr w:type="spellEnd"/>
      <w:r w:rsidRPr="001D4944">
        <w:rPr>
          <w:sz w:val="24"/>
          <w:szCs w:val="24"/>
        </w:rPr>
        <w:t xml:space="preserve"> de Corazon</w:t>
      </w:r>
    </w:p>
    <w:p w:rsidR="007C49B0" w:rsidRDefault="007C49B0" w:rsidP="008E28CB">
      <w:pPr>
        <w:spacing w:after="0"/>
        <w:rPr>
          <w:sz w:val="24"/>
          <w:szCs w:val="24"/>
        </w:rPr>
      </w:pPr>
      <w:r w:rsidRPr="007C49B0">
        <w:rPr>
          <w:sz w:val="24"/>
          <w:szCs w:val="24"/>
        </w:rPr>
        <w:t>San Antonio Time Dollar</w:t>
      </w:r>
    </w:p>
    <w:p w:rsidR="001D4944" w:rsidRPr="001D4944" w:rsidRDefault="001D4944" w:rsidP="001D4944">
      <w:pPr>
        <w:spacing w:after="0"/>
        <w:rPr>
          <w:sz w:val="24"/>
          <w:szCs w:val="24"/>
        </w:rPr>
      </w:pPr>
      <w:r w:rsidRPr="001D4944">
        <w:rPr>
          <w:sz w:val="24"/>
          <w:szCs w:val="24"/>
        </w:rPr>
        <w:t xml:space="preserve">SATX Permaculture  </w:t>
      </w:r>
    </w:p>
    <w:p w:rsidR="001D4944" w:rsidRDefault="001D4944" w:rsidP="001D4944">
      <w:pPr>
        <w:spacing w:after="0"/>
        <w:rPr>
          <w:sz w:val="24"/>
          <w:szCs w:val="24"/>
        </w:rPr>
      </w:pPr>
      <w:r w:rsidRPr="001D4944">
        <w:rPr>
          <w:sz w:val="24"/>
          <w:szCs w:val="24"/>
        </w:rPr>
        <w:t xml:space="preserve">Southwest Voter Registration and Education Project     </w:t>
      </w:r>
    </w:p>
    <w:p w:rsidR="001D4944" w:rsidRDefault="001D4944" w:rsidP="008E28CB">
      <w:pPr>
        <w:spacing w:after="0"/>
        <w:rPr>
          <w:sz w:val="24"/>
          <w:szCs w:val="24"/>
        </w:rPr>
      </w:pPr>
      <w:r>
        <w:rPr>
          <w:sz w:val="24"/>
          <w:szCs w:val="24"/>
        </w:rPr>
        <w:t>Southwest Workers Union</w:t>
      </w:r>
    </w:p>
    <w:p w:rsidR="00DE538F" w:rsidRDefault="00DE538F" w:rsidP="008E28CB">
      <w:pPr>
        <w:spacing w:after="0"/>
        <w:rPr>
          <w:sz w:val="24"/>
          <w:szCs w:val="24"/>
        </w:rPr>
      </w:pPr>
      <w:r w:rsidRPr="00DE538F">
        <w:rPr>
          <w:sz w:val="24"/>
          <w:szCs w:val="24"/>
        </w:rPr>
        <w:t>Texas Organizing Project</w:t>
      </w:r>
    </w:p>
    <w:p w:rsidR="00B2524C" w:rsidRDefault="00B2524C" w:rsidP="008E28CB">
      <w:pPr>
        <w:spacing w:after="0"/>
        <w:rPr>
          <w:sz w:val="24"/>
          <w:szCs w:val="24"/>
        </w:rPr>
      </w:pPr>
      <w:proofErr w:type="spellStart"/>
      <w:r w:rsidRPr="00B2524C">
        <w:rPr>
          <w:sz w:val="24"/>
          <w:szCs w:val="24"/>
        </w:rPr>
        <w:t>Vecinos</w:t>
      </w:r>
      <w:proofErr w:type="spellEnd"/>
      <w:r w:rsidRPr="00B2524C">
        <w:rPr>
          <w:sz w:val="24"/>
          <w:szCs w:val="24"/>
        </w:rPr>
        <w:t xml:space="preserve"> de Mission Trails</w:t>
      </w:r>
    </w:p>
    <w:p w:rsidR="00334E2C" w:rsidRPr="00334E2C" w:rsidRDefault="00334E2C" w:rsidP="00334E2C">
      <w:pPr>
        <w:spacing w:after="0"/>
        <w:rPr>
          <w:sz w:val="24"/>
          <w:szCs w:val="24"/>
        </w:rPr>
      </w:pPr>
      <w:r w:rsidRPr="00334E2C">
        <w:rPr>
          <w:sz w:val="24"/>
          <w:szCs w:val="24"/>
        </w:rPr>
        <w:t>West End Hope in Action</w:t>
      </w:r>
    </w:p>
    <w:p w:rsidR="00092138" w:rsidRPr="00C806A2" w:rsidRDefault="00092138" w:rsidP="008E28CB">
      <w:pPr>
        <w:spacing w:after="0"/>
        <w:rPr>
          <w:sz w:val="24"/>
          <w:szCs w:val="24"/>
        </w:rPr>
      </w:pPr>
      <w:r w:rsidRPr="00C806A2">
        <w:rPr>
          <w:sz w:val="24"/>
          <w:szCs w:val="24"/>
        </w:rPr>
        <w:t>Westside Preservation Alliance</w:t>
      </w:r>
    </w:p>
    <w:p w:rsidR="00C806A2" w:rsidRPr="00C806A2" w:rsidRDefault="00C806A2" w:rsidP="008E28CB">
      <w:pPr>
        <w:spacing w:after="0"/>
        <w:rPr>
          <w:b/>
          <w:i/>
          <w:sz w:val="24"/>
          <w:szCs w:val="24"/>
        </w:rPr>
        <w:sectPr w:rsidR="00C806A2" w:rsidRPr="00C806A2" w:rsidSect="00C806A2">
          <w:type w:val="continuous"/>
          <w:pgSz w:w="12240" w:h="15840"/>
          <w:pgMar w:top="1152" w:right="1440" w:bottom="1152" w:left="1440" w:header="720" w:footer="720" w:gutter="0"/>
          <w:cols w:space="720"/>
          <w:docGrid w:linePitch="360"/>
        </w:sectPr>
      </w:pPr>
    </w:p>
    <w:p w:rsidR="00432C91" w:rsidRPr="00C806A2" w:rsidRDefault="00432C91" w:rsidP="00334E2C">
      <w:pPr>
        <w:spacing w:after="0"/>
        <w:rPr>
          <w:b/>
          <w:i/>
          <w:sz w:val="24"/>
          <w:szCs w:val="24"/>
        </w:rPr>
      </w:pPr>
    </w:p>
    <w:sectPr w:rsidR="00432C91" w:rsidRPr="00C806A2" w:rsidSect="00C806A2">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F1E" w:rsidRDefault="00B93F1E" w:rsidP="00C806A2">
      <w:pPr>
        <w:spacing w:after="0" w:line="240" w:lineRule="auto"/>
      </w:pPr>
      <w:r>
        <w:separator/>
      </w:r>
    </w:p>
  </w:endnote>
  <w:endnote w:type="continuationSeparator" w:id="0">
    <w:p w:rsidR="00B93F1E" w:rsidRDefault="00B93F1E" w:rsidP="00C80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125245"/>
      <w:docPartObj>
        <w:docPartGallery w:val="Page Numbers (Bottom of Page)"/>
        <w:docPartUnique/>
      </w:docPartObj>
    </w:sdtPr>
    <w:sdtEndPr>
      <w:rPr>
        <w:noProof/>
      </w:rPr>
    </w:sdtEndPr>
    <w:sdtContent>
      <w:p w:rsidR="00C806A2" w:rsidRDefault="00C806A2">
        <w:pPr>
          <w:pStyle w:val="Footer"/>
          <w:jc w:val="right"/>
        </w:pPr>
        <w:r>
          <w:fldChar w:fldCharType="begin"/>
        </w:r>
        <w:r>
          <w:instrText xml:space="preserve"> PAGE   \* MERGEFORMAT </w:instrText>
        </w:r>
        <w:r>
          <w:fldChar w:fldCharType="separate"/>
        </w:r>
        <w:r w:rsidR="000308ED">
          <w:rPr>
            <w:noProof/>
          </w:rPr>
          <w:t>1</w:t>
        </w:r>
        <w:r>
          <w:rPr>
            <w:noProof/>
          </w:rPr>
          <w:fldChar w:fldCharType="end"/>
        </w:r>
      </w:p>
    </w:sdtContent>
  </w:sdt>
  <w:p w:rsidR="00C806A2" w:rsidRDefault="00C806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F1E" w:rsidRDefault="00B93F1E" w:rsidP="00C806A2">
      <w:pPr>
        <w:spacing w:after="0" w:line="240" w:lineRule="auto"/>
      </w:pPr>
      <w:r>
        <w:separator/>
      </w:r>
    </w:p>
  </w:footnote>
  <w:footnote w:type="continuationSeparator" w:id="0">
    <w:p w:rsidR="00B93F1E" w:rsidRDefault="00B93F1E" w:rsidP="00C806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CB"/>
    <w:rsid w:val="00003C73"/>
    <w:rsid w:val="00022E6D"/>
    <w:rsid w:val="000308ED"/>
    <w:rsid w:val="00074880"/>
    <w:rsid w:val="00092138"/>
    <w:rsid w:val="000D6928"/>
    <w:rsid w:val="00145D2A"/>
    <w:rsid w:val="00180E0A"/>
    <w:rsid w:val="001D4944"/>
    <w:rsid w:val="001E3C6E"/>
    <w:rsid w:val="00334E2C"/>
    <w:rsid w:val="00420DE0"/>
    <w:rsid w:val="00432C91"/>
    <w:rsid w:val="004A7AB3"/>
    <w:rsid w:val="00623D86"/>
    <w:rsid w:val="00713461"/>
    <w:rsid w:val="007C49B0"/>
    <w:rsid w:val="0086435F"/>
    <w:rsid w:val="008709CD"/>
    <w:rsid w:val="0089416D"/>
    <w:rsid w:val="008E28CB"/>
    <w:rsid w:val="00B2524C"/>
    <w:rsid w:val="00B93F1E"/>
    <w:rsid w:val="00C712B3"/>
    <w:rsid w:val="00C806A2"/>
    <w:rsid w:val="00CF287C"/>
    <w:rsid w:val="00DA205A"/>
    <w:rsid w:val="00DE538F"/>
    <w:rsid w:val="00E30DB5"/>
    <w:rsid w:val="00EF0C0B"/>
    <w:rsid w:val="00F115FC"/>
    <w:rsid w:val="00F9575F"/>
    <w:rsid w:val="00FA57FC"/>
    <w:rsid w:val="00FC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6A2"/>
  </w:style>
  <w:style w:type="paragraph" w:styleId="Footer">
    <w:name w:val="footer"/>
    <w:basedOn w:val="Normal"/>
    <w:link w:val="FooterChar"/>
    <w:uiPriority w:val="99"/>
    <w:unhideWhenUsed/>
    <w:rsid w:val="00C80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6A2"/>
  </w:style>
  <w:style w:type="paragraph" w:styleId="Footer">
    <w:name w:val="footer"/>
    <w:basedOn w:val="Normal"/>
    <w:link w:val="FooterChar"/>
    <w:uiPriority w:val="99"/>
    <w:unhideWhenUsed/>
    <w:rsid w:val="00C80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 Peace</dc:creator>
  <cp:lastModifiedBy>Annalisa Peace</cp:lastModifiedBy>
  <cp:revision>2</cp:revision>
  <cp:lastPrinted>2015-10-12T22:32:00Z</cp:lastPrinted>
  <dcterms:created xsi:type="dcterms:W3CDTF">2015-11-05T19:06:00Z</dcterms:created>
  <dcterms:modified xsi:type="dcterms:W3CDTF">2015-11-05T19:06:00Z</dcterms:modified>
</cp:coreProperties>
</file>