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7E" w:rsidRDefault="001D637E" w:rsidP="001D637E">
      <w:pPr>
        <w:pStyle w:val="Heading2"/>
        <w:rPr>
          <w:rFonts w:ascii="Arial" w:eastAsia="Times New Roman" w:hAnsi="Arial" w:cs="Arial"/>
          <w:color w:val="202020"/>
          <w:sz w:val="33"/>
          <w:szCs w:val="33"/>
        </w:rPr>
      </w:pPr>
      <w:r>
        <w:rPr>
          <w:rFonts w:ascii="Arial" w:eastAsia="Times New Roman" w:hAnsi="Arial" w:cs="Arial"/>
          <w:color w:val="202020"/>
          <w:sz w:val="33"/>
          <w:szCs w:val="33"/>
        </w:rPr>
        <w:t>House Committee on Land &amp; Resource Management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4496"/>
        <w:gridCol w:w="2711"/>
      </w:tblGrid>
      <w:tr w:rsidR="001D637E" w:rsidTr="001D637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637E" w:rsidRDefault="001D637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637E" w:rsidRDefault="001D637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637E" w:rsidRDefault="001D637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Phone</w:t>
            </w:r>
          </w:p>
        </w:tc>
      </w:tr>
      <w:tr w:rsidR="001D637E" w:rsidTr="001D63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637E" w:rsidRDefault="001D637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Chair: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637E" w:rsidRDefault="001D637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4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Rep. DeWayne Burns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637E" w:rsidRDefault="001D637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(512) 463-0538</w:t>
            </w:r>
          </w:p>
        </w:tc>
      </w:tr>
      <w:tr w:rsidR="001D637E" w:rsidTr="001D63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637E" w:rsidRDefault="001D637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Vice Chair: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637E" w:rsidRDefault="001D637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Rep. Glenn Rogers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637E" w:rsidRDefault="001D637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(512) 463-0656</w:t>
            </w:r>
          </w:p>
        </w:tc>
      </w:tr>
      <w:tr w:rsidR="001D637E" w:rsidTr="001D63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637E" w:rsidRDefault="001D637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Members: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637E" w:rsidRDefault="001D637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Rep. Cecil Bell, Jr.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637E" w:rsidRDefault="001D637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(512) 463-0650</w:t>
            </w:r>
          </w:p>
        </w:tc>
      </w:tr>
      <w:tr w:rsidR="001D637E" w:rsidTr="001D63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637E" w:rsidRDefault="001D637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637E" w:rsidRDefault="001D637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Rep. Keith Bell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637E" w:rsidRDefault="001D637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(512) 463-0458</w:t>
            </w:r>
          </w:p>
        </w:tc>
      </w:tr>
      <w:tr w:rsidR="001D637E" w:rsidTr="001D63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637E" w:rsidRDefault="001D637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637E" w:rsidRDefault="001D637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Rep. Brad Buckley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637E" w:rsidRDefault="001D637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(512) 463-0684</w:t>
            </w:r>
          </w:p>
        </w:tc>
      </w:tr>
      <w:tr w:rsidR="001D637E" w:rsidTr="001D63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637E" w:rsidRDefault="001D637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637E" w:rsidRDefault="001D637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Rep. </w:t>
              </w:r>
              <w:proofErr w:type="spellStart"/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Evelina</w:t>
              </w:r>
              <w:proofErr w:type="spellEnd"/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“Lina” Ortega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637E" w:rsidRDefault="001D637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(512) 463-0638</w:t>
            </w:r>
          </w:p>
        </w:tc>
      </w:tr>
      <w:tr w:rsidR="001D637E" w:rsidTr="001D63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637E" w:rsidRDefault="001D637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637E" w:rsidRDefault="001D637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Rep. Ron Reynolds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637E" w:rsidRDefault="001D637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(512) 463-0494</w:t>
            </w:r>
          </w:p>
        </w:tc>
      </w:tr>
      <w:tr w:rsidR="001D637E" w:rsidTr="001D63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637E" w:rsidRDefault="001D637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637E" w:rsidRDefault="001D637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Rep. Mike Schofield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637E" w:rsidRDefault="001D637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(512) 463-0528</w:t>
            </w:r>
          </w:p>
        </w:tc>
      </w:tr>
      <w:tr w:rsidR="001D637E" w:rsidTr="001D63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637E" w:rsidRDefault="001D637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637E" w:rsidRDefault="001D637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Rep. Carl O. Sherman, Sr.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637E" w:rsidRDefault="001D637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(512) 463-0953</w:t>
            </w:r>
          </w:p>
        </w:tc>
      </w:tr>
    </w:tbl>
    <w:p w:rsidR="00D82F28" w:rsidRDefault="00D82F28"/>
    <w:sectPr w:rsidR="00D82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7E"/>
    <w:rsid w:val="001D637E"/>
    <w:rsid w:val="00D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6A079-5DFE-4144-96C8-D8DCF811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7E"/>
    <w:pPr>
      <w:spacing w:line="240" w:lineRule="auto"/>
    </w:pPr>
    <w:rPr>
      <w:rFonts w:ascii="Calibri" w:hAnsi="Calibri" w:cs="Calibri"/>
      <w:color w:val="808080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D63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D637E"/>
    <w:rPr>
      <w:rFonts w:ascii="Calibri" w:hAnsi="Calibri" w:cs="Calibri"/>
      <w:b/>
      <w:bCs/>
      <w:color w:val="808080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D63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D6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d.buckley@house.texas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ith.bell@house.texas.gov" TargetMode="External"/><Relationship Id="rId12" Type="http://schemas.openxmlformats.org/officeDocument/2006/relationships/hyperlink" Target="mailto:carl.sherman@house.texa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cil.bell@house.texas.gov" TargetMode="External"/><Relationship Id="rId11" Type="http://schemas.openxmlformats.org/officeDocument/2006/relationships/hyperlink" Target="mailto:mike.schofield@house.texas.gov" TargetMode="External"/><Relationship Id="rId5" Type="http://schemas.openxmlformats.org/officeDocument/2006/relationships/hyperlink" Target="mailto:district60.rogers@house.texas.gov" TargetMode="External"/><Relationship Id="rId10" Type="http://schemas.openxmlformats.org/officeDocument/2006/relationships/hyperlink" Target="mailto:deandre.jackson@house.texas.gov" TargetMode="External"/><Relationship Id="rId4" Type="http://schemas.openxmlformats.org/officeDocument/2006/relationships/hyperlink" Target="mailto:dewayne.burns@house.texas.gov" TargetMode="External"/><Relationship Id="rId9" Type="http://schemas.openxmlformats.org/officeDocument/2006/relationships/hyperlink" Target="mailto:paulina.tamayo@house.texa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Peace</dc:creator>
  <cp:keywords/>
  <dc:description/>
  <cp:lastModifiedBy>Annalisa Peace</cp:lastModifiedBy>
  <cp:revision>1</cp:revision>
  <dcterms:created xsi:type="dcterms:W3CDTF">2023-04-18T21:56:00Z</dcterms:created>
  <dcterms:modified xsi:type="dcterms:W3CDTF">2023-04-18T21:57:00Z</dcterms:modified>
</cp:coreProperties>
</file>